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М4-У-Н-32-250.100.130-4-0-67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Прожектор 30°, универсальный, 32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4672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340х115х70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480 и 896 Вт.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