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М1-К-Е-192-400.200.130-4-0-67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405х230х140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