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02-У-К-28-595.595.40-4-1-54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колотый лед,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5897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595x595x40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02-У-К-24-590.590.15-4-1-20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