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"Аварийное освещение"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02-У-А-28-595.595.40-4-1-54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5895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595x595x40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02-У-А-24-590.590.15-4-1-20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