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"Офис"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01-У-А-48-590.590.15-4-0-65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Премиум призма, 48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5923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5,7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6350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с рассеивателем "Призма" мощностью 48 Вт применяется для освещения административных помещений, учебных классов, офисных помещений, торговых центров, медицинских учреждений. Светильник может быть установлен на любую ровную поверхность, а также встраивается в потолки типа «Армстронг» и «Грильятто».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