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Т1-У-Е-192-510.200.170-4-0-67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 Галочка, универсальный, 192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3094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510х200х170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4,4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530х220х130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4,7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-45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22080 ÷ 24000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576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с высокой концентрацией влаги и пыли, так и к освещению придворовых территорий и улиц. Может использоваться в качестве прожектора. Не требует дополнительного обслуживания и специальной утилизации.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