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М4-О-Н-384-530.400.250-4-0-67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Модуль Солнце 30°, 384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4915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500х415х150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6,7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520х430х80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7,2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Прожекторный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384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+50 / -60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44160 ÷ 48000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 (концентрированная)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432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Энергоэффективные прожекторы стали еще ярче и экономичнее. Благодаря инновационным разработкам компании, мощность светильников была снижена до 32 Вт. Прожекторы изготавливаются в модификациях 32, 64, 96, 128, 256, 384, 480 и 896 Вт. Новые светильники оборудованы оптическим элементом, благодаря которому свет собирается и концентрируется в диапазоне 30 градусов. Новые возможности позволяют сократить потери света и увеличить концентрацию освещения поверхности.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